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6C3" w:rsidRDefault="00AC56C3" w:rsidP="00AC56C3">
      <w:pPr>
        <w:pStyle w:val="a4"/>
        <w:widowControl w:val="0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СОВЕТ  ДЕПУТАТОВ</w:t>
      </w:r>
    </w:p>
    <w:p w:rsidR="00AC56C3" w:rsidRDefault="00AC56C3" w:rsidP="00AC56C3">
      <w:pPr>
        <w:pStyle w:val="a4"/>
        <w:widowControl w:val="0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НОВОРОССИЙСКОГО СЕЛЬСОВЕТА  </w:t>
      </w:r>
    </w:p>
    <w:p w:rsidR="00AC56C3" w:rsidRDefault="00AC56C3" w:rsidP="00AC56C3">
      <w:pPr>
        <w:pStyle w:val="a4"/>
        <w:widowControl w:val="0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ЗДВИНСКОГО РАЙОНА НОВОСИБИРСКОЙ ОБЛАСТИ</w:t>
      </w:r>
    </w:p>
    <w:p w:rsidR="00AC56C3" w:rsidRDefault="00AC56C3" w:rsidP="00AC56C3">
      <w:pPr>
        <w:pStyle w:val="a4"/>
        <w:widowControl w:val="0"/>
        <w:jc w:val="center"/>
        <w:rPr>
          <w:rFonts w:ascii="Times New Roman" w:hAnsi="Times New Roman"/>
          <w:b/>
          <w:szCs w:val="28"/>
        </w:rPr>
      </w:pPr>
    </w:p>
    <w:p w:rsidR="00AC56C3" w:rsidRDefault="00AC56C3" w:rsidP="00AC56C3">
      <w:pPr>
        <w:pStyle w:val="a4"/>
        <w:widowControl w:val="0"/>
        <w:jc w:val="center"/>
        <w:rPr>
          <w:rFonts w:ascii="Times New Roman" w:hAnsi="Times New Roman"/>
          <w:b/>
          <w:szCs w:val="28"/>
          <w:lang w:val="ru-RU"/>
        </w:rPr>
      </w:pPr>
      <w:r>
        <w:rPr>
          <w:rFonts w:ascii="Times New Roman" w:hAnsi="Times New Roman"/>
          <w:b/>
          <w:szCs w:val="28"/>
          <w:lang w:val="ru-RU"/>
        </w:rPr>
        <w:t xml:space="preserve"> </w:t>
      </w:r>
      <w:r>
        <w:rPr>
          <w:rFonts w:ascii="Times New Roman" w:hAnsi="Times New Roman"/>
          <w:b/>
          <w:szCs w:val="28"/>
        </w:rPr>
        <w:t>РЕШЕНИ</w:t>
      </w:r>
      <w:r>
        <w:rPr>
          <w:rFonts w:ascii="Times New Roman" w:hAnsi="Times New Roman"/>
          <w:b/>
          <w:szCs w:val="28"/>
          <w:lang w:val="ru-RU"/>
        </w:rPr>
        <w:t>Е№ 1</w:t>
      </w:r>
    </w:p>
    <w:p w:rsidR="00AC56C3" w:rsidRDefault="00AC56C3" w:rsidP="00AC56C3">
      <w:pPr>
        <w:pStyle w:val="a4"/>
        <w:widowControl w:val="0"/>
        <w:jc w:val="center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t>Четвертой сессии шестого созыва</w:t>
      </w:r>
    </w:p>
    <w:p w:rsidR="00AC56C3" w:rsidRDefault="00AC56C3" w:rsidP="00AC56C3">
      <w:pPr>
        <w:pStyle w:val="a4"/>
        <w:widowControl w:val="0"/>
        <w:jc w:val="center"/>
        <w:rPr>
          <w:rFonts w:ascii="Times New Roman" w:hAnsi="Times New Roman"/>
          <w:szCs w:val="28"/>
        </w:rPr>
      </w:pPr>
    </w:p>
    <w:p w:rsidR="00C37EF0" w:rsidRDefault="00AC56C3" w:rsidP="0069161E">
      <w:pPr>
        <w:pStyle w:val="a4"/>
        <w:widowControl w:val="0"/>
        <w:jc w:val="left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</w:rPr>
        <w:t xml:space="preserve">от </w:t>
      </w:r>
      <w:r>
        <w:rPr>
          <w:rFonts w:ascii="Times New Roman" w:hAnsi="Times New Roman"/>
          <w:szCs w:val="28"/>
          <w:lang w:val="ru-RU"/>
        </w:rPr>
        <w:t>26.01.</w:t>
      </w:r>
      <w:r>
        <w:rPr>
          <w:rFonts w:ascii="Times New Roman" w:hAnsi="Times New Roman"/>
          <w:szCs w:val="28"/>
        </w:rPr>
        <w:t>20</w:t>
      </w:r>
      <w:r>
        <w:rPr>
          <w:rFonts w:ascii="Times New Roman" w:hAnsi="Times New Roman"/>
          <w:szCs w:val="28"/>
          <w:lang w:val="ru-RU"/>
        </w:rPr>
        <w:t>2</w:t>
      </w:r>
      <w:r w:rsidR="00D527D7">
        <w:rPr>
          <w:rFonts w:ascii="Times New Roman" w:hAnsi="Times New Roman"/>
          <w:szCs w:val="28"/>
          <w:lang w:val="ru-RU"/>
        </w:rPr>
        <w:t>1</w:t>
      </w:r>
      <w:bookmarkStart w:id="0" w:name="_GoBack"/>
      <w:bookmarkEnd w:id="0"/>
      <w:r>
        <w:rPr>
          <w:rFonts w:ascii="Times New Roman" w:hAnsi="Times New Roman"/>
          <w:szCs w:val="28"/>
        </w:rPr>
        <w:t xml:space="preserve"> года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  <w:lang w:val="ru-RU"/>
        </w:rPr>
        <w:t xml:space="preserve">          </w:t>
      </w:r>
      <w:proofErr w:type="spellStart"/>
      <w:r>
        <w:rPr>
          <w:rFonts w:ascii="Times New Roman" w:hAnsi="Times New Roman"/>
          <w:szCs w:val="28"/>
          <w:lang w:val="ru-RU"/>
        </w:rPr>
        <w:t>с.Новороссийское</w:t>
      </w:r>
      <w:proofErr w:type="spellEnd"/>
    </w:p>
    <w:p w:rsidR="0069161E" w:rsidRPr="0069161E" w:rsidRDefault="0069161E" w:rsidP="0069161E">
      <w:pPr>
        <w:pStyle w:val="a4"/>
        <w:widowControl w:val="0"/>
        <w:jc w:val="left"/>
        <w:rPr>
          <w:rFonts w:ascii="Times New Roman" w:hAnsi="Times New Roman"/>
          <w:szCs w:val="28"/>
          <w:lang w:val="ru-RU"/>
        </w:rPr>
      </w:pPr>
    </w:p>
    <w:p w:rsidR="00AC56C3" w:rsidRDefault="00AC56C3" w:rsidP="00AC5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бюджет</w:t>
      </w:r>
      <w:r w:rsidR="0069161E">
        <w:rPr>
          <w:rFonts w:ascii="Times New Roman" w:hAnsi="Times New Roman" w:cs="Times New Roman"/>
          <w:sz w:val="28"/>
          <w:szCs w:val="28"/>
        </w:rPr>
        <w:t xml:space="preserve"> Новороссийского сельсовета</w:t>
      </w:r>
    </w:p>
    <w:p w:rsidR="0069161E" w:rsidRDefault="0069161E" w:rsidP="00AC5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2021 год и плановый</w:t>
      </w:r>
    </w:p>
    <w:p w:rsidR="0069161E" w:rsidRDefault="0069161E" w:rsidP="00AC5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 2022-2023 годов</w:t>
      </w:r>
    </w:p>
    <w:p w:rsidR="0069161E" w:rsidRDefault="0069161E" w:rsidP="00AC56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161E" w:rsidRPr="0069161E" w:rsidRDefault="0069161E" w:rsidP="0069161E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       </w:t>
      </w:r>
      <w:r w:rsidRPr="0069161E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Руководствуясь Бюджетным кодексом Российской Федерации, Положением о бюджетном процессе в  Новороссийском сельсовете </w:t>
      </w:r>
      <w:proofErr w:type="spellStart"/>
      <w:r w:rsidRPr="0069161E">
        <w:rPr>
          <w:rFonts w:ascii="Times New Roman" w:hAnsi="Times New Roman" w:cs="Times New Roman"/>
          <w:sz w:val="28"/>
          <w:szCs w:val="28"/>
          <w:lang w:val="x-none" w:eastAsia="x-none"/>
        </w:rPr>
        <w:t>Здвинского</w:t>
      </w:r>
      <w:proofErr w:type="spellEnd"/>
      <w:r w:rsidRPr="0069161E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района, утвержденным решением Совета депутатов Новороссийского сельсовета </w:t>
      </w:r>
      <w:proofErr w:type="spellStart"/>
      <w:r w:rsidRPr="0069161E">
        <w:rPr>
          <w:rFonts w:ascii="Times New Roman" w:hAnsi="Times New Roman" w:cs="Times New Roman"/>
          <w:sz w:val="28"/>
          <w:szCs w:val="28"/>
          <w:lang w:val="x-none" w:eastAsia="x-none"/>
        </w:rPr>
        <w:t>Здвинского</w:t>
      </w:r>
      <w:proofErr w:type="spellEnd"/>
      <w:r w:rsidRPr="0069161E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района Новосибирской области от </w:t>
      </w:r>
      <w:r w:rsidRPr="0069161E">
        <w:rPr>
          <w:rFonts w:ascii="Times New Roman" w:hAnsi="Times New Roman" w:cs="Times New Roman"/>
          <w:sz w:val="28"/>
          <w:szCs w:val="28"/>
          <w:lang w:eastAsia="x-none"/>
        </w:rPr>
        <w:t>18</w:t>
      </w:r>
      <w:r w:rsidRPr="0069161E">
        <w:rPr>
          <w:rFonts w:ascii="Times New Roman" w:hAnsi="Times New Roman" w:cs="Times New Roman"/>
          <w:sz w:val="28"/>
          <w:szCs w:val="28"/>
          <w:lang w:val="x-none" w:eastAsia="x-none"/>
        </w:rPr>
        <w:t>.12.20</w:t>
      </w:r>
      <w:r w:rsidRPr="0069161E">
        <w:rPr>
          <w:rFonts w:ascii="Times New Roman" w:hAnsi="Times New Roman" w:cs="Times New Roman"/>
          <w:sz w:val="28"/>
          <w:szCs w:val="28"/>
          <w:lang w:eastAsia="x-none"/>
        </w:rPr>
        <w:t>20</w:t>
      </w:r>
      <w:r w:rsidRPr="0069161E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№ </w:t>
      </w:r>
      <w:r w:rsidRPr="0069161E">
        <w:rPr>
          <w:rFonts w:ascii="Times New Roman" w:hAnsi="Times New Roman" w:cs="Times New Roman"/>
          <w:sz w:val="28"/>
          <w:szCs w:val="28"/>
          <w:lang w:eastAsia="x-none"/>
        </w:rPr>
        <w:t>1</w:t>
      </w:r>
      <w:r w:rsidRPr="0069161E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, Совет депутатов Новороссийского сельсовета </w:t>
      </w:r>
      <w:proofErr w:type="spellStart"/>
      <w:r w:rsidRPr="0069161E">
        <w:rPr>
          <w:rFonts w:ascii="Times New Roman" w:hAnsi="Times New Roman" w:cs="Times New Roman"/>
          <w:sz w:val="28"/>
          <w:szCs w:val="28"/>
          <w:lang w:val="x-none" w:eastAsia="x-none"/>
        </w:rPr>
        <w:t>Здвинского</w:t>
      </w:r>
      <w:proofErr w:type="spellEnd"/>
      <w:r w:rsidRPr="0069161E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района Новосибирской области решил:</w:t>
      </w:r>
    </w:p>
    <w:p w:rsidR="0069161E" w:rsidRPr="0069161E" w:rsidRDefault="0069161E" w:rsidP="0069161E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69161E">
        <w:rPr>
          <w:rFonts w:ascii="Times New Roman" w:hAnsi="Times New Roman" w:cs="Times New Roman"/>
          <w:sz w:val="28"/>
          <w:szCs w:val="28"/>
          <w:lang w:eastAsia="x-none"/>
        </w:rPr>
        <w:t xml:space="preserve">       </w:t>
      </w:r>
      <w:r w:rsidRPr="0069161E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внести в решение  </w:t>
      </w:r>
      <w:r w:rsidRPr="0069161E">
        <w:rPr>
          <w:rFonts w:ascii="Times New Roman" w:hAnsi="Times New Roman" w:cs="Times New Roman"/>
          <w:sz w:val="28"/>
          <w:szCs w:val="28"/>
          <w:lang w:eastAsia="x-none"/>
        </w:rPr>
        <w:t>3</w:t>
      </w:r>
      <w:r w:rsidRPr="0069161E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сессии от </w:t>
      </w:r>
      <w:r w:rsidRPr="0069161E">
        <w:rPr>
          <w:rFonts w:ascii="Times New Roman" w:hAnsi="Times New Roman" w:cs="Times New Roman"/>
          <w:sz w:val="28"/>
          <w:szCs w:val="28"/>
          <w:lang w:eastAsia="x-none"/>
        </w:rPr>
        <w:t>18</w:t>
      </w:r>
      <w:r w:rsidRPr="0069161E">
        <w:rPr>
          <w:rFonts w:ascii="Times New Roman" w:hAnsi="Times New Roman" w:cs="Times New Roman"/>
          <w:sz w:val="28"/>
          <w:szCs w:val="28"/>
          <w:lang w:val="x-none" w:eastAsia="x-none"/>
        </w:rPr>
        <w:t>.12.20</w:t>
      </w:r>
      <w:r w:rsidRPr="0069161E">
        <w:rPr>
          <w:rFonts w:ascii="Times New Roman" w:hAnsi="Times New Roman" w:cs="Times New Roman"/>
          <w:sz w:val="28"/>
          <w:szCs w:val="28"/>
          <w:lang w:eastAsia="x-none"/>
        </w:rPr>
        <w:t>20</w:t>
      </w:r>
      <w:r w:rsidRPr="0069161E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г    «О бюджете Новороссийского сельсовета </w:t>
      </w:r>
      <w:proofErr w:type="spellStart"/>
      <w:r w:rsidRPr="0069161E">
        <w:rPr>
          <w:rFonts w:ascii="Times New Roman" w:hAnsi="Times New Roman" w:cs="Times New Roman"/>
          <w:sz w:val="28"/>
          <w:szCs w:val="28"/>
          <w:lang w:val="x-none" w:eastAsia="x-none"/>
        </w:rPr>
        <w:t>Здвинского</w:t>
      </w:r>
      <w:proofErr w:type="spellEnd"/>
      <w:r w:rsidRPr="0069161E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района на 20</w:t>
      </w:r>
      <w:r w:rsidRPr="0069161E">
        <w:rPr>
          <w:rFonts w:ascii="Times New Roman" w:hAnsi="Times New Roman" w:cs="Times New Roman"/>
          <w:sz w:val="28"/>
          <w:szCs w:val="28"/>
          <w:lang w:eastAsia="x-none"/>
        </w:rPr>
        <w:t>21</w:t>
      </w:r>
      <w:r w:rsidRPr="0069161E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год и плановый период 202</w:t>
      </w:r>
      <w:r w:rsidRPr="0069161E">
        <w:rPr>
          <w:rFonts w:ascii="Times New Roman" w:hAnsi="Times New Roman" w:cs="Times New Roman"/>
          <w:sz w:val="28"/>
          <w:szCs w:val="28"/>
          <w:lang w:eastAsia="x-none"/>
        </w:rPr>
        <w:t>2</w:t>
      </w:r>
      <w:r w:rsidRPr="0069161E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 и 202</w:t>
      </w:r>
      <w:r w:rsidRPr="0069161E">
        <w:rPr>
          <w:rFonts w:ascii="Times New Roman" w:hAnsi="Times New Roman" w:cs="Times New Roman"/>
          <w:sz w:val="28"/>
          <w:szCs w:val="28"/>
          <w:lang w:eastAsia="x-none"/>
        </w:rPr>
        <w:t>3</w:t>
      </w:r>
      <w:r w:rsidRPr="0069161E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годов»  следующие изменения:</w:t>
      </w:r>
    </w:p>
    <w:p w:rsidR="0069161E" w:rsidRPr="0069161E" w:rsidRDefault="0069161E" w:rsidP="0069161E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69161E">
        <w:rPr>
          <w:rFonts w:ascii="Times New Roman" w:hAnsi="Times New Roman" w:cs="Times New Roman"/>
          <w:sz w:val="28"/>
          <w:szCs w:val="28"/>
          <w:lang w:val="x-none" w:eastAsia="x-none"/>
        </w:rPr>
        <w:t>в части 1 статьи 1:</w:t>
      </w:r>
    </w:p>
    <w:p w:rsidR="0069161E" w:rsidRPr="0069161E" w:rsidRDefault="0069161E" w:rsidP="0069161E">
      <w:pPr>
        <w:tabs>
          <w:tab w:val="num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69161E">
        <w:rPr>
          <w:rFonts w:ascii="Times New Roman" w:hAnsi="Times New Roman" w:cs="Times New Roman"/>
          <w:sz w:val="28"/>
          <w:szCs w:val="28"/>
          <w:lang w:val="x-none" w:eastAsia="x-none"/>
        </w:rPr>
        <w:t>в пункте 1) цифры «</w:t>
      </w:r>
      <w:r w:rsidRPr="0069161E">
        <w:rPr>
          <w:rFonts w:ascii="Times New Roman" w:hAnsi="Times New Roman" w:cs="Times New Roman"/>
          <w:sz w:val="28"/>
          <w:lang w:eastAsia="x-none"/>
        </w:rPr>
        <w:t>9293</w:t>
      </w:r>
      <w:r w:rsidRPr="0069161E">
        <w:rPr>
          <w:rFonts w:ascii="Times New Roman" w:hAnsi="Times New Roman" w:cs="Times New Roman"/>
          <w:sz w:val="28"/>
          <w:lang w:val="x-none" w:eastAsia="x-none"/>
        </w:rPr>
        <w:t>,</w:t>
      </w:r>
      <w:r w:rsidRPr="0069161E">
        <w:rPr>
          <w:rFonts w:ascii="Times New Roman" w:hAnsi="Times New Roman" w:cs="Times New Roman"/>
          <w:sz w:val="28"/>
          <w:lang w:eastAsia="x-none"/>
        </w:rPr>
        <w:t>5</w:t>
      </w:r>
      <w:r w:rsidRPr="0069161E">
        <w:rPr>
          <w:rFonts w:ascii="Times New Roman" w:hAnsi="Times New Roman" w:cs="Times New Roman"/>
          <w:sz w:val="28"/>
          <w:szCs w:val="28"/>
          <w:lang w:val="x-none" w:eastAsia="x-none"/>
        </w:rPr>
        <w:t>» заменить цифрами «</w:t>
      </w:r>
      <w:r w:rsidRPr="0069161E">
        <w:rPr>
          <w:rFonts w:ascii="Times New Roman" w:hAnsi="Times New Roman" w:cs="Times New Roman"/>
          <w:sz w:val="28"/>
          <w:szCs w:val="28"/>
          <w:lang w:eastAsia="x-none"/>
        </w:rPr>
        <w:t>8590</w:t>
      </w:r>
      <w:r w:rsidRPr="0069161E">
        <w:rPr>
          <w:rFonts w:ascii="Times New Roman" w:hAnsi="Times New Roman" w:cs="Times New Roman"/>
          <w:sz w:val="28"/>
          <w:szCs w:val="28"/>
          <w:lang w:val="x-none" w:eastAsia="x-none"/>
        </w:rPr>
        <w:t>»;</w:t>
      </w:r>
    </w:p>
    <w:p w:rsidR="0069161E" w:rsidRPr="0069161E" w:rsidRDefault="0069161E" w:rsidP="0069161E">
      <w:pPr>
        <w:tabs>
          <w:tab w:val="num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69161E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                    цифры «</w:t>
      </w:r>
      <w:r w:rsidRPr="0069161E">
        <w:rPr>
          <w:rFonts w:ascii="Times New Roman" w:hAnsi="Times New Roman" w:cs="Times New Roman"/>
          <w:sz w:val="28"/>
          <w:lang w:eastAsia="x-none"/>
        </w:rPr>
        <w:t>8383</w:t>
      </w:r>
      <w:r w:rsidRPr="0069161E">
        <w:rPr>
          <w:rFonts w:ascii="Times New Roman" w:hAnsi="Times New Roman" w:cs="Times New Roman"/>
          <w:sz w:val="28"/>
          <w:lang w:val="x-none" w:eastAsia="x-none"/>
        </w:rPr>
        <w:t>,</w:t>
      </w:r>
      <w:r w:rsidRPr="0069161E">
        <w:rPr>
          <w:rFonts w:ascii="Times New Roman" w:hAnsi="Times New Roman" w:cs="Times New Roman"/>
          <w:sz w:val="28"/>
          <w:lang w:eastAsia="x-none"/>
        </w:rPr>
        <w:t>5</w:t>
      </w:r>
      <w:r w:rsidRPr="0069161E">
        <w:rPr>
          <w:rFonts w:ascii="Times New Roman" w:hAnsi="Times New Roman" w:cs="Times New Roman"/>
          <w:sz w:val="28"/>
          <w:szCs w:val="28"/>
          <w:lang w:val="x-none" w:eastAsia="x-none"/>
        </w:rPr>
        <w:t>» заменить цифрами «</w:t>
      </w:r>
      <w:r w:rsidRPr="0069161E">
        <w:rPr>
          <w:rFonts w:ascii="Times New Roman" w:hAnsi="Times New Roman" w:cs="Times New Roman"/>
          <w:sz w:val="28"/>
          <w:szCs w:val="28"/>
          <w:lang w:eastAsia="x-none"/>
        </w:rPr>
        <w:t>7681</w:t>
      </w:r>
      <w:r w:rsidRPr="0069161E">
        <w:rPr>
          <w:rFonts w:ascii="Times New Roman" w:hAnsi="Times New Roman" w:cs="Times New Roman"/>
          <w:sz w:val="28"/>
          <w:szCs w:val="28"/>
          <w:lang w:val="x-none" w:eastAsia="x-none"/>
        </w:rPr>
        <w:t>,</w:t>
      </w:r>
      <w:r w:rsidRPr="0069161E">
        <w:rPr>
          <w:rFonts w:ascii="Times New Roman" w:hAnsi="Times New Roman" w:cs="Times New Roman"/>
          <w:sz w:val="28"/>
          <w:szCs w:val="28"/>
          <w:lang w:eastAsia="x-none"/>
        </w:rPr>
        <w:t>4</w:t>
      </w:r>
      <w:r w:rsidRPr="0069161E">
        <w:rPr>
          <w:rFonts w:ascii="Times New Roman" w:hAnsi="Times New Roman" w:cs="Times New Roman"/>
          <w:sz w:val="28"/>
          <w:szCs w:val="28"/>
          <w:lang w:val="x-none" w:eastAsia="x-none"/>
        </w:rPr>
        <w:t>»;</w:t>
      </w:r>
    </w:p>
    <w:p w:rsidR="0069161E" w:rsidRPr="0069161E" w:rsidRDefault="0069161E" w:rsidP="0069161E">
      <w:pPr>
        <w:tabs>
          <w:tab w:val="num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69161E">
        <w:rPr>
          <w:rFonts w:ascii="Times New Roman" w:hAnsi="Times New Roman" w:cs="Times New Roman"/>
          <w:sz w:val="28"/>
          <w:szCs w:val="28"/>
          <w:lang w:val="x-none" w:eastAsia="x-none"/>
        </w:rPr>
        <w:t>в пункте 2) цифры «</w:t>
      </w:r>
      <w:r w:rsidRPr="0069161E">
        <w:rPr>
          <w:rFonts w:ascii="Times New Roman" w:hAnsi="Times New Roman" w:cs="Times New Roman"/>
          <w:sz w:val="28"/>
          <w:lang w:eastAsia="x-none"/>
        </w:rPr>
        <w:t>9293</w:t>
      </w:r>
      <w:r w:rsidRPr="0069161E">
        <w:rPr>
          <w:rFonts w:ascii="Times New Roman" w:hAnsi="Times New Roman" w:cs="Times New Roman"/>
          <w:sz w:val="28"/>
          <w:lang w:val="x-none" w:eastAsia="x-none"/>
        </w:rPr>
        <w:t>,</w:t>
      </w:r>
      <w:r w:rsidRPr="0069161E">
        <w:rPr>
          <w:rFonts w:ascii="Times New Roman" w:hAnsi="Times New Roman" w:cs="Times New Roman"/>
          <w:sz w:val="28"/>
          <w:lang w:eastAsia="x-none"/>
        </w:rPr>
        <w:t>5</w:t>
      </w:r>
      <w:r w:rsidRPr="0069161E">
        <w:rPr>
          <w:rFonts w:ascii="Times New Roman" w:hAnsi="Times New Roman" w:cs="Times New Roman"/>
          <w:sz w:val="28"/>
          <w:szCs w:val="28"/>
          <w:lang w:val="x-none" w:eastAsia="x-none"/>
        </w:rPr>
        <w:t>» заменить цифрами «</w:t>
      </w:r>
      <w:r w:rsidRPr="0069161E">
        <w:rPr>
          <w:rFonts w:ascii="Times New Roman" w:hAnsi="Times New Roman" w:cs="Times New Roman"/>
          <w:sz w:val="28"/>
          <w:szCs w:val="28"/>
          <w:lang w:eastAsia="x-none"/>
        </w:rPr>
        <w:t>9048</w:t>
      </w:r>
      <w:r w:rsidRPr="0069161E">
        <w:rPr>
          <w:rFonts w:ascii="Times New Roman" w:hAnsi="Times New Roman" w:cs="Times New Roman"/>
          <w:sz w:val="28"/>
          <w:szCs w:val="28"/>
          <w:lang w:val="x-none" w:eastAsia="x-none"/>
        </w:rPr>
        <w:t>,</w:t>
      </w:r>
      <w:r w:rsidRPr="0069161E">
        <w:rPr>
          <w:rFonts w:ascii="Times New Roman" w:hAnsi="Times New Roman" w:cs="Times New Roman"/>
          <w:sz w:val="28"/>
          <w:szCs w:val="28"/>
          <w:lang w:eastAsia="x-none"/>
        </w:rPr>
        <w:t>2</w:t>
      </w:r>
      <w:r w:rsidRPr="0069161E">
        <w:rPr>
          <w:rFonts w:ascii="Times New Roman" w:hAnsi="Times New Roman" w:cs="Times New Roman"/>
          <w:sz w:val="28"/>
          <w:szCs w:val="28"/>
          <w:lang w:val="x-none" w:eastAsia="x-none"/>
        </w:rPr>
        <w:t>»;</w:t>
      </w:r>
    </w:p>
    <w:p w:rsidR="0069161E" w:rsidRPr="0069161E" w:rsidRDefault="0069161E" w:rsidP="0069161E">
      <w:pPr>
        <w:tabs>
          <w:tab w:val="num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69161E">
        <w:rPr>
          <w:rFonts w:ascii="Times New Roman" w:hAnsi="Times New Roman" w:cs="Times New Roman"/>
          <w:sz w:val="28"/>
          <w:szCs w:val="28"/>
          <w:lang w:val="x-none" w:eastAsia="x-none"/>
        </w:rPr>
        <w:t>в пункте 3) цифры «</w:t>
      </w:r>
      <w:r w:rsidRPr="0069161E">
        <w:rPr>
          <w:rFonts w:ascii="Times New Roman" w:hAnsi="Times New Roman" w:cs="Times New Roman"/>
          <w:sz w:val="28"/>
          <w:szCs w:val="28"/>
          <w:lang w:eastAsia="x-none"/>
        </w:rPr>
        <w:t>0</w:t>
      </w:r>
      <w:r w:rsidRPr="0069161E">
        <w:rPr>
          <w:rFonts w:ascii="Times New Roman" w:hAnsi="Times New Roman" w:cs="Times New Roman"/>
          <w:sz w:val="28"/>
          <w:szCs w:val="28"/>
          <w:lang w:val="x-none" w:eastAsia="x-none"/>
        </w:rPr>
        <w:t>» заменить цифрами «</w:t>
      </w:r>
      <w:r w:rsidRPr="0069161E">
        <w:rPr>
          <w:rFonts w:ascii="Times New Roman" w:hAnsi="Times New Roman" w:cs="Times New Roman"/>
          <w:sz w:val="28"/>
          <w:szCs w:val="28"/>
          <w:lang w:eastAsia="x-none"/>
        </w:rPr>
        <w:t>458</w:t>
      </w:r>
      <w:r w:rsidRPr="0069161E">
        <w:rPr>
          <w:rFonts w:ascii="Times New Roman" w:hAnsi="Times New Roman" w:cs="Times New Roman"/>
          <w:sz w:val="28"/>
          <w:szCs w:val="28"/>
          <w:lang w:val="x-none" w:eastAsia="x-none"/>
        </w:rPr>
        <w:t>,</w:t>
      </w:r>
      <w:r w:rsidRPr="0069161E">
        <w:rPr>
          <w:rFonts w:ascii="Times New Roman" w:hAnsi="Times New Roman" w:cs="Times New Roman"/>
          <w:sz w:val="28"/>
          <w:szCs w:val="28"/>
          <w:lang w:eastAsia="x-none"/>
        </w:rPr>
        <w:t>2</w:t>
      </w:r>
      <w:r w:rsidRPr="0069161E">
        <w:rPr>
          <w:rFonts w:ascii="Times New Roman" w:hAnsi="Times New Roman" w:cs="Times New Roman"/>
          <w:sz w:val="28"/>
          <w:szCs w:val="28"/>
          <w:lang w:val="x-none" w:eastAsia="x-none"/>
        </w:rPr>
        <w:t>»;</w:t>
      </w:r>
    </w:p>
    <w:p w:rsidR="0069161E" w:rsidRPr="0069161E" w:rsidRDefault="0069161E" w:rsidP="0069161E">
      <w:pPr>
        <w:numPr>
          <w:ilvl w:val="0"/>
          <w:numId w:val="1"/>
        </w:numPr>
        <w:tabs>
          <w:tab w:val="num" w:pos="284"/>
          <w:tab w:val="left" w:pos="709"/>
        </w:tabs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69161E">
        <w:rPr>
          <w:rFonts w:ascii="Times New Roman" w:hAnsi="Times New Roman" w:cs="Times New Roman"/>
          <w:sz w:val="28"/>
          <w:szCs w:val="28"/>
          <w:lang w:val="x-none" w:eastAsia="x-none"/>
        </w:rPr>
        <w:t>утвердить таблицу 1 приложения 4 «Распределение бюджетных ассигнований 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20</w:t>
      </w:r>
      <w:r w:rsidRPr="0069161E">
        <w:rPr>
          <w:rFonts w:ascii="Times New Roman" w:hAnsi="Times New Roman" w:cs="Times New Roman"/>
          <w:sz w:val="28"/>
          <w:szCs w:val="28"/>
          <w:lang w:eastAsia="x-none"/>
        </w:rPr>
        <w:t>21</w:t>
      </w:r>
      <w:r w:rsidRPr="0069161E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год» в прилагаемой редакции; </w:t>
      </w:r>
    </w:p>
    <w:p w:rsidR="0069161E" w:rsidRPr="0069161E" w:rsidRDefault="0069161E" w:rsidP="0069161E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69161E">
        <w:rPr>
          <w:rFonts w:ascii="Times New Roman" w:hAnsi="Times New Roman" w:cs="Times New Roman"/>
          <w:sz w:val="28"/>
          <w:szCs w:val="28"/>
          <w:lang w:val="x-none" w:eastAsia="x-none"/>
        </w:rPr>
        <w:t>утвердить таблицу 1 приложения 5 «Ведомственная структура расходов классификации расходов бюджета на 20</w:t>
      </w:r>
      <w:r w:rsidRPr="0069161E">
        <w:rPr>
          <w:rFonts w:ascii="Times New Roman" w:hAnsi="Times New Roman" w:cs="Times New Roman"/>
          <w:sz w:val="28"/>
          <w:szCs w:val="28"/>
          <w:lang w:eastAsia="x-none"/>
        </w:rPr>
        <w:t>21</w:t>
      </w:r>
      <w:r w:rsidRPr="0069161E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год» в прилагаемой редакции;</w:t>
      </w:r>
    </w:p>
    <w:p w:rsidR="0069161E" w:rsidRPr="0069161E" w:rsidRDefault="0069161E" w:rsidP="0069161E">
      <w:pPr>
        <w:numPr>
          <w:ilvl w:val="0"/>
          <w:numId w:val="1"/>
        </w:numPr>
        <w:tabs>
          <w:tab w:val="num" w:pos="0"/>
          <w:tab w:val="num" w:pos="284"/>
        </w:tabs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69161E">
        <w:rPr>
          <w:rFonts w:ascii="Times New Roman" w:hAnsi="Times New Roman" w:cs="Times New Roman"/>
          <w:sz w:val="28"/>
          <w:szCs w:val="28"/>
          <w:lang w:val="x-none" w:eastAsia="x-none"/>
        </w:rPr>
        <w:t>в приложении 9</w:t>
      </w:r>
    </w:p>
    <w:p w:rsidR="0069161E" w:rsidRPr="0069161E" w:rsidRDefault="0069161E" w:rsidP="0069161E">
      <w:pPr>
        <w:tabs>
          <w:tab w:val="num" w:pos="64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69161E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утвердить таблицу 1 приложения 9 «Источники финансирования дефицита бюджета  Новороссийского сельсовета </w:t>
      </w:r>
      <w:proofErr w:type="spellStart"/>
      <w:r w:rsidRPr="0069161E">
        <w:rPr>
          <w:rFonts w:ascii="Times New Roman" w:hAnsi="Times New Roman" w:cs="Times New Roman"/>
          <w:sz w:val="28"/>
          <w:szCs w:val="28"/>
          <w:lang w:val="x-none" w:eastAsia="x-none"/>
        </w:rPr>
        <w:t>Здвинского</w:t>
      </w:r>
      <w:proofErr w:type="spellEnd"/>
      <w:r w:rsidRPr="0069161E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района Новосибирской области на 20</w:t>
      </w:r>
      <w:r w:rsidRPr="0069161E">
        <w:rPr>
          <w:rFonts w:ascii="Times New Roman" w:hAnsi="Times New Roman" w:cs="Times New Roman"/>
          <w:sz w:val="28"/>
          <w:szCs w:val="28"/>
          <w:lang w:eastAsia="x-none"/>
        </w:rPr>
        <w:t>21</w:t>
      </w:r>
      <w:r w:rsidRPr="0069161E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год» в прилагаемой редакции;</w:t>
      </w:r>
    </w:p>
    <w:p w:rsidR="0069161E" w:rsidRPr="0069161E" w:rsidRDefault="0069161E" w:rsidP="0069161E">
      <w:pPr>
        <w:numPr>
          <w:ilvl w:val="0"/>
          <w:numId w:val="1"/>
        </w:numPr>
        <w:tabs>
          <w:tab w:val="num" w:pos="0"/>
          <w:tab w:val="num" w:pos="284"/>
          <w:tab w:val="left" w:pos="709"/>
        </w:tabs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69161E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  настоящее  решение вступает в силу со дня его подписания.</w:t>
      </w:r>
    </w:p>
    <w:p w:rsidR="0069161E" w:rsidRPr="0069161E" w:rsidRDefault="0069161E" w:rsidP="0069161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</w:p>
    <w:p w:rsidR="0069161E" w:rsidRPr="0069161E" w:rsidRDefault="0069161E" w:rsidP="0069161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редседателя</w:t>
      </w:r>
      <w:proofErr w:type="spellEnd"/>
      <w:r w:rsidRPr="00691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</w:t>
      </w:r>
    </w:p>
    <w:p w:rsidR="0069161E" w:rsidRPr="0069161E" w:rsidRDefault="0069161E" w:rsidP="0069161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61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Новороссийского сельсовета</w:t>
      </w:r>
    </w:p>
    <w:p w:rsidR="0069161E" w:rsidRPr="0069161E" w:rsidRDefault="0069161E" w:rsidP="0069161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9161E">
        <w:rPr>
          <w:rFonts w:ascii="Times New Roman" w:eastAsia="Times New Roman" w:hAnsi="Times New Roman" w:cs="Times New Roman"/>
          <w:sz w:val="28"/>
          <w:szCs w:val="28"/>
          <w:lang w:eastAsia="ru-RU"/>
        </w:rPr>
        <w:t>Здвинского</w:t>
      </w:r>
      <w:proofErr w:type="spellEnd"/>
      <w:r w:rsidRPr="00691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</w:t>
      </w:r>
      <w:r w:rsidRPr="006916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916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916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Т.П.Сульзбах</w:t>
      </w:r>
      <w:proofErr w:type="spellEnd"/>
      <w:r w:rsidRPr="00691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9161E" w:rsidRPr="0069161E" w:rsidRDefault="0069161E" w:rsidP="00691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61E" w:rsidRPr="0069161E" w:rsidRDefault="0069161E" w:rsidP="00691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 Новороссийского сельсовета </w:t>
      </w:r>
    </w:p>
    <w:p w:rsidR="0069161E" w:rsidRPr="0069161E" w:rsidRDefault="0069161E" w:rsidP="00691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69161E">
        <w:rPr>
          <w:rFonts w:ascii="Times New Roman" w:eastAsia="Times New Roman" w:hAnsi="Times New Roman" w:cs="Times New Roman"/>
          <w:sz w:val="28"/>
          <w:szCs w:val="28"/>
          <w:lang w:eastAsia="ru-RU"/>
        </w:rPr>
        <w:t>Здвинского</w:t>
      </w:r>
      <w:proofErr w:type="spellEnd"/>
      <w:r w:rsidRPr="00691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                            </w:t>
      </w:r>
      <w:proofErr w:type="spellStart"/>
      <w:r w:rsidRPr="0069161E">
        <w:rPr>
          <w:rFonts w:ascii="Times New Roman" w:eastAsia="Times New Roman" w:hAnsi="Times New Roman" w:cs="Times New Roman"/>
          <w:sz w:val="28"/>
          <w:szCs w:val="28"/>
          <w:lang w:eastAsia="ru-RU"/>
        </w:rPr>
        <w:t>О.А.Бабинцев</w:t>
      </w:r>
      <w:bookmarkStart w:id="1" w:name="1000"/>
      <w:bookmarkEnd w:id="1"/>
      <w:proofErr w:type="spellEnd"/>
    </w:p>
    <w:p w:rsidR="0069161E" w:rsidRPr="0069161E" w:rsidRDefault="0069161E" w:rsidP="0069161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</w:p>
    <w:p w:rsidR="0069161E" w:rsidRPr="0069161E" w:rsidRDefault="0069161E" w:rsidP="0069161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x-none"/>
        </w:rPr>
      </w:pPr>
    </w:p>
    <w:sectPr w:rsidR="0069161E" w:rsidRPr="0069161E" w:rsidSect="0069161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A195D"/>
    <w:multiLevelType w:val="hybridMultilevel"/>
    <w:tmpl w:val="21564C0A"/>
    <w:lvl w:ilvl="0" w:tplc="934423F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FC86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633"/>
    <w:rsid w:val="0069161E"/>
    <w:rsid w:val="00805633"/>
    <w:rsid w:val="00AC56C3"/>
    <w:rsid w:val="00C37EF0"/>
    <w:rsid w:val="00D52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"/>
    <w:basedOn w:val="a0"/>
    <w:link w:val="a4"/>
    <w:locked/>
    <w:rsid w:val="00AC56C3"/>
    <w:rPr>
      <w:sz w:val="28"/>
      <w:lang w:val="x-none" w:eastAsia="x-none"/>
    </w:rPr>
  </w:style>
  <w:style w:type="paragraph" w:styleId="a4">
    <w:name w:val="Body Text"/>
    <w:aliases w:val="Знак"/>
    <w:basedOn w:val="a"/>
    <w:link w:val="a3"/>
    <w:unhideWhenUsed/>
    <w:rsid w:val="00AC56C3"/>
    <w:pPr>
      <w:spacing w:after="0" w:line="240" w:lineRule="auto"/>
      <w:jc w:val="both"/>
    </w:pPr>
    <w:rPr>
      <w:sz w:val="28"/>
      <w:lang w:val="x-none" w:eastAsia="x-none"/>
    </w:rPr>
  </w:style>
  <w:style w:type="character" w:customStyle="1" w:styleId="1">
    <w:name w:val="Основной текст Знак1"/>
    <w:basedOn w:val="a0"/>
    <w:uiPriority w:val="99"/>
    <w:semiHidden/>
    <w:rsid w:val="00AC56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"/>
    <w:basedOn w:val="a0"/>
    <w:link w:val="a4"/>
    <w:locked/>
    <w:rsid w:val="00AC56C3"/>
    <w:rPr>
      <w:sz w:val="28"/>
      <w:lang w:val="x-none" w:eastAsia="x-none"/>
    </w:rPr>
  </w:style>
  <w:style w:type="paragraph" w:styleId="a4">
    <w:name w:val="Body Text"/>
    <w:aliases w:val="Знак"/>
    <w:basedOn w:val="a"/>
    <w:link w:val="a3"/>
    <w:unhideWhenUsed/>
    <w:rsid w:val="00AC56C3"/>
    <w:pPr>
      <w:spacing w:after="0" w:line="240" w:lineRule="auto"/>
      <w:jc w:val="both"/>
    </w:pPr>
    <w:rPr>
      <w:sz w:val="28"/>
      <w:lang w:val="x-none" w:eastAsia="x-none"/>
    </w:rPr>
  </w:style>
  <w:style w:type="character" w:customStyle="1" w:styleId="1">
    <w:name w:val="Основной текст Знак1"/>
    <w:basedOn w:val="a0"/>
    <w:uiPriority w:val="99"/>
    <w:semiHidden/>
    <w:rsid w:val="00AC56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7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6</cp:revision>
  <cp:lastPrinted>2021-05-14T07:26:00Z</cp:lastPrinted>
  <dcterms:created xsi:type="dcterms:W3CDTF">2021-01-25T02:25:00Z</dcterms:created>
  <dcterms:modified xsi:type="dcterms:W3CDTF">2021-05-14T07:26:00Z</dcterms:modified>
</cp:coreProperties>
</file>